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积极践行行业公益并获评良好行为的会员一览表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在协会深房基金的号召下，我市房地产中介行业践行公益，积极履行社会责任，越来越获得社会认可。特别是在“行业文化建设标兵评选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及“介助敏学·阳光课桌”、“点亮星中介、携手种爱心”等活动中，挖掘了许多行业善举。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现根据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《深圳市房地产中介行业从业规范》的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《深圳市房地产中介行业良好行为、不良行为清单》，对如下单位会员、个人会员记录良好行为：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一、“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行业文化建设标兵评选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8"/>
        <w:gridCol w:w="2925"/>
        <w:gridCol w:w="3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3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单位会员良好行为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良好行为事迹</w:t>
            </w:r>
          </w:p>
        </w:tc>
        <w:tc>
          <w:tcPr>
            <w:tcW w:w="322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良好行为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糯家（深圳）信息科技有限公司</w:t>
            </w:r>
          </w:p>
        </w:tc>
        <w:tc>
          <w:tcPr>
            <w:tcW w:w="2925" w:type="dxa"/>
          </w:tcPr>
          <w:p>
            <w:pP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与协会深房基金一起向武汉中心医院捐赠价值12万元防护服</w:t>
            </w:r>
          </w:p>
        </w:tc>
        <w:tc>
          <w:tcPr>
            <w:tcW w:w="32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当前持牌周期内参与社会公益事业，累计捐款提供物资达到10万元以上的。A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深圳市世华房地产投资顾问有限公司</w:t>
            </w:r>
          </w:p>
        </w:tc>
        <w:tc>
          <w:tcPr>
            <w:tcW w:w="2925" w:type="dxa"/>
            <w:vAlign w:val="center"/>
          </w:tcPr>
          <w:p>
            <w:pP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联合股东国创集团捐赠1000万</w:t>
            </w:r>
          </w:p>
        </w:tc>
        <w:tc>
          <w:tcPr>
            <w:tcW w:w="3227" w:type="dxa"/>
          </w:tcPr>
          <w:p>
            <w:pPr>
              <w:jc w:val="left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当前持牌周期内参与社会公益事业，累计捐款提供物资达到10万元以上的。A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中原地产代理（深圳）有限公司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爱心传承</w:t>
            </w:r>
          </w:p>
          <w:p>
            <w:pPr>
              <w:jc w:val="left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为华阳学校捐款18万余元，捐赠爱心书籍224本</w:t>
            </w:r>
          </w:p>
        </w:tc>
        <w:tc>
          <w:tcPr>
            <w:tcW w:w="322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当前持牌周期内参与社会公益事业，累计捐款提供物资达到10万元以上的。A</w:t>
            </w:r>
          </w:p>
        </w:tc>
      </w:tr>
    </w:tbl>
    <w:tbl>
      <w:tblPr>
        <w:tblStyle w:val="4"/>
        <w:tblpPr w:leftFromText="180" w:rightFromText="180" w:vertAnchor="text" w:horzAnchor="page" w:tblpX="1689" w:tblpY="5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455"/>
        <w:gridCol w:w="1620"/>
        <w:gridCol w:w="2228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个人会员良好行为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星级服务牌号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所属机构</w:t>
            </w:r>
          </w:p>
        </w:tc>
        <w:tc>
          <w:tcPr>
            <w:tcW w:w="222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良好行为事迹</w:t>
            </w:r>
          </w:p>
        </w:tc>
        <w:tc>
          <w:tcPr>
            <w:tcW w:w="23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王金成</w:t>
            </w: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J240129</w:t>
            </w: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深圳市世华房地产投资顾问有限公司</w:t>
            </w:r>
          </w:p>
        </w:tc>
        <w:tc>
          <w:tcPr>
            <w:tcW w:w="2228" w:type="dxa"/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协助福田交警大队，连续30天在皇岗口岸给来深人员检测体温</w:t>
            </w:r>
          </w:p>
        </w:tc>
        <w:tc>
          <w:tcPr>
            <w:tcW w:w="23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当前持牌周期内，参与社会义务工作累计50个小时以上的。A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李兴文</w:t>
            </w: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J079917</w:t>
            </w: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深圳市世华房地产投资顾问有限公司</w:t>
            </w:r>
          </w:p>
        </w:tc>
        <w:tc>
          <w:tcPr>
            <w:tcW w:w="2228" w:type="dxa"/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为千林山居小区春节期间值班物业工作人员，筹备爱心捐款共计82480多元</w:t>
            </w:r>
          </w:p>
        </w:tc>
        <w:tc>
          <w:tcPr>
            <w:tcW w:w="2359" w:type="dxa"/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当前持牌周期内，积极参与社会公益事业，提供物资、捐款累计达到3万元的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时小峰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J045869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深圳市世华房地产投资顾问有限公司</w:t>
            </w:r>
          </w:p>
        </w:tc>
        <w:tc>
          <w:tcPr>
            <w:tcW w:w="2228" w:type="dxa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助力武汉打赢疫情防控阻击战个人捐款：10000元</w:t>
            </w:r>
          </w:p>
        </w:tc>
        <w:tc>
          <w:tcPr>
            <w:tcW w:w="23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当前持牌周期内，积极参与社会公益事业，提供物资、捐款累计达到1万元的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柯莉莉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J001953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深圳市世华房地产投资顾问有限公司</w:t>
            </w:r>
          </w:p>
        </w:tc>
        <w:tc>
          <w:tcPr>
            <w:tcW w:w="2228" w:type="dxa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助力武汉打赢疫情防控阻击战个人捐款：3000元</w:t>
            </w:r>
          </w:p>
        </w:tc>
        <w:tc>
          <w:tcPr>
            <w:tcW w:w="23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当前持牌周期内，积极参与社会公益事业，提供物资、捐款累计达到2000元的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方义兴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J089557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深圳市世华房地产投资顾问有限公司</w:t>
            </w:r>
          </w:p>
        </w:tc>
        <w:tc>
          <w:tcPr>
            <w:tcW w:w="2228" w:type="dxa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助力武汉打赢疫情防控阻击战个人捐款：2000元</w:t>
            </w:r>
          </w:p>
        </w:tc>
        <w:tc>
          <w:tcPr>
            <w:tcW w:w="2359" w:type="dxa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当前持牌周期内，积极参与社会公益事业，提供物资、捐款累计达到2000元的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吴全坤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J114314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美联物业代理（深圳）有限公司</w:t>
            </w:r>
          </w:p>
        </w:tc>
        <w:tc>
          <w:tcPr>
            <w:tcW w:w="2228" w:type="dxa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向遭受洪涝灾害的黄冈市捐赠2000元，为抗洪减灾尽微薄之力</w:t>
            </w:r>
          </w:p>
        </w:tc>
        <w:tc>
          <w:tcPr>
            <w:tcW w:w="2359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当前持牌周期内，积极参与社会公益事业，提供物资、捐款累计达到2000元的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D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" w:hAnsi="仿宋" w:eastAsia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二、“介助敏学·阳光课桌”活动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以下会员，积极参加协会深房基金组织的“介助敏学·阳光课桌”为山区学子捐助课桌：</w:t>
      </w:r>
    </w:p>
    <w:tbl>
      <w:tblPr>
        <w:tblStyle w:val="3"/>
        <w:tblW w:w="86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60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4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机构名称/人员姓名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良好行为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  <w:t>深圳链家房地产经纪有限公司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积极配合行业主管部门或行业组织管理工作的；D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4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深圳市世华房地产投资顾问有限公司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积极配合行业主管部门或行业组织管理工作的；D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  <w:t>深圳市乐有家房产交易有限公司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积极配合行业主管部门或行业组织管理工作的；D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美联物业代理（深圳）有限公司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积极配合行业主管部门或行业组织管理工作的；D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  <w:t>深圳市中运房地产经纪有限公司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积极配合行业主管部门或行业组织管理工作的；D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  <w:t>深圳房天下房地产经纪有限公司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积极配合行业主管部门或行业组织管理工作的；D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  <w:t>深圳市广天地投资有限公司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积极配合行业主管部门或行业组织管理工作的；D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  <w:t>深圳市新峰地产顾问有限公司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积极配合行业主管部门或行业组织管理工作的；D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中原地产代理（深圳）有限公司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积极配合行业主管部门或行业组织管理工作的；D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  <w:t>深圳市华招资金管理有限公司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积极配合行业主管部门或行业组织管理工作的；D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  <w:t>深圳市成宏房地产经纪有限公司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积极配合行业主管部门或行业组织管理工作的；D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  <w:t>深圳市鑫洋房地产经纪有限公司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积极配合行业主管部门或行业组织管理工作的；D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4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  <w:t>深圳金丰易居置业有限公司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积极配合行业主管部门或行业组织管理工作的；D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杨义权（星级服务牌号：J003679）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当前持牌周期内，积极参与社会公益事业，提供物资、捐款累计达到2000元的；D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</w:trPr>
        <w:tc>
          <w:tcPr>
            <w:tcW w:w="264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谭喜平（星级服务牌号：J032028）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热心行业的发展，当前持牌周期内，为行业的发展提出合理化建议和意见被采纳的，或为行业活动提供有力支持的；D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赖楚盛（星级服务牌号：J170605(GJ)）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热心行业的发展，当前持牌周期内，为行业的发展提出合理化建议和意见被采纳的，或为行业活动提供有力支持的；D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杨芬（星级服务牌号：J123884）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热心行业的发展，当前持牌周期内，为行业的发展提出合理化建议和意见被采纳的，或为行业活动提供有力支持的；D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杨旭（星级服务牌号：J057995）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热心行业的发展，当前持牌周期内，为行业的发展提出合理化建议和意见被采纳的，或为行业活动提供有力支持的；D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2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何知宪（星级服务牌号：J004393）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热心行业的发展，当前持牌周期内，为行业的发展提出合理化建议和意见被采纳的，或为行业活动提供有力支持的；D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u w:val="none"/>
          <w:lang w:val="en-US" w:eastAsia="zh-CN"/>
        </w:rPr>
        <w:t>“点亮星中介、携手种爱心”活动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以下79位星级人员，积极参加点亮星中介、携手种爱心”活动。在参与活动被消费者“点亮”的3811名星级人员中，获点赞最多、星级最高。依中介人员行为清单之D类第6条“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热心行业的发展，当前持牌周期内，为行业的发展提出合理化建议和意见被采纳的，或为行业活动提供有力支持的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”记录良好行为。</w:t>
      </w:r>
    </w:p>
    <w:tbl>
      <w:tblPr>
        <w:tblStyle w:val="3"/>
        <w:tblW w:w="838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1639"/>
        <w:gridCol w:w="879"/>
        <w:gridCol w:w="45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牌号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星级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罗富华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J047297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深圳市中运房地产经纪有限公司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赖维强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J028248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美联物业代理(深圳)有限公司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李家斌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J103981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深圳市世华房地产投资顾问有限公司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谭勤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J114960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中原地产代理（深圳）有限公司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聂荣飞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J003066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美联物业代理(深圳)有限公司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裴尊尊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J120604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深圳市世华房地产投资顾问有限公司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陈丽君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J026084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深圳市鑫君房产经纪贸易有限公司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赵现林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J060829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深圳市世华房地产投资顾问有限公司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熊飞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J002819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美联物业代理(深圳)有限公司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刘斯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J146947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叶园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J058604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深圳市信之诺房地产经纪有限公司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龚国成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J039820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美联物业代理(深圳)有限公司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潘光明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J035691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中原地产代理（深圳）有限公司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方治国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J008991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美联物业代理(深圳)有限公司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邓双平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J077726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美联物业代理(深圳)有限公司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王耀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J036453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深圳市中运房地产经纪有限公司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李春梅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J170510(GJ)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深圳市天赋房地产顾问有限公司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郁小莉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J170875(GJ)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深圳市海宏房地产经纪有限公司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康杰亮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J170888(GJ)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赵治生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J042346(GJ)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深圳市景盛房地产置业有限公司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丁斌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J087149(GJ)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田锡波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J088179(GJ)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郭艳红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J088027(GJ)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潘玉根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J091340(GJ)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彭双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J094813(GJ)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梁建武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J096005(GJ)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薛肖峰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J096214(GJ)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侯鹏程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J099365(GJ)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兰文艺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J197795(GJ)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龙波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J064973(GJ)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曾国栋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J102322(GJ)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杨伟诗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J141240(GJ)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唐天君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J121554(GJ)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J126711(GJ)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邹星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J136822(GJ)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J120436(GJ)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J119937(GJ)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娄熠超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J120890(GJ)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黄河净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J001425(GJ)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李忠勇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J171455(GJ)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深圳市招华房地产经纪有限公司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欧成勇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J170591(GJ)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深圳市联冠地产顾问有限公司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王占阳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J210434(GJ)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高祥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J150397(GJ)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贺茂林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J157311(GJ)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曹玉都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J058220(GJ)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许双庆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J180707(GJ)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许志超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J181783(GJ)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黄小攀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J186027(GJ)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赵仕鹏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J192984(GJ)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王振勇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J051494(GJ)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易蕾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J036015(GJ)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霍玉侠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J071600(GJ)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深圳市世华房地产投资顾问有限公司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杨勇军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J001196(GJ)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何纯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J053662(GX)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脉房（深圳）房地产经纪有限公司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欧安江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J205933(GX)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屈永波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J032035(GX)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彭胜军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J021459(GX)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张卯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J209524(GX)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阳连刚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J205962(GX)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曾晓杰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J096790(GX)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董才源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J096754(GX)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杨双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J097299(GX)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黄阳生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J097282(GX)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张淋君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J038675(GX)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陈志卫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J110903(GX)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郭精科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J106451(GX)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龙紫萱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J124941(GX)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周恒斌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J111324(GX)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曾红艳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J115478(GX)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胡静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J139148(GX)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戴帅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J203329(GX)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吴英淼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J137149(GX)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汪智林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J140616(GX)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钟志军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J136074(GX)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孔林坤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J138383(GX)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龙胤名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J205295(GX)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詹阳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J136900(GX)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方鑫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J150012(GX)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李让信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J150076(GX)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深圳市乐有家房产交易有限公司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701" w:right="1701" w:bottom="158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A7593"/>
    <w:rsid w:val="077B2561"/>
    <w:rsid w:val="08F04854"/>
    <w:rsid w:val="09D420C3"/>
    <w:rsid w:val="0FF27DAA"/>
    <w:rsid w:val="12D25DDB"/>
    <w:rsid w:val="1B6A252E"/>
    <w:rsid w:val="2B4A3CA9"/>
    <w:rsid w:val="2D9B6B49"/>
    <w:rsid w:val="3F3C1A98"/>
    <w:rsid w:val="466060D6"/>
    <w:rsid w:val="49874863"/>
    <w:rsid w:val="4F065B95"/>
    <w:rsid w:val="508C387E"/>
    <w:rsid w:val="577B275B"/>
    <w:rsid w:val="59671FF7"/>
    <w:rsid w:val="60903CAE"/>
    <w:rsid w:val="69E13706"/>
    <w:rsid w:val="6A855B06"/>
    <w:rsid w:val="70650B8D"/>
    <w:rsid w:val="74581FE7"/>
    <w:rsid w:val="78C566EE"/>
    <w:rsid w:val="7D2E1488"/>
    <w:rsid w:val="7F4A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2020-11-17T01:32:00Z</dcterms:created>
  <dc:creator>yangcy</dc:creator>
  <cp:lastModifiedBy>深房中协黄可丽</cp:lastModifiedBy>
  <dcterms:modified xsi:type="dcterms:W3CDTF">2021-01-20T01:52:43Z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